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286"/>
      </w:tblGrid>
      <w:tr w:rsidR="00627C2D" w:rsidRPr="00627C2D" w:rsidTr="001A3214">
        <w:tc>
          <w:tcPr>
            <w:tcW w:w="9288" w:type="dxa"/>
            <w:shd w:val="clear" w:color="auto" w:fill="auto"/>
          </w:tcPr>
          <w:p w:rsidR="002220AA" w:rsidRPr="00627C2D" w:rsidRDefault="002220AA" w:rsidP="009B5F37">
            <w:pPr>
              <w:widowControl w:val="0"/>
              <w:suppressLineNumbers/>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9B5F37" w:rsidRPr="00465899">
              <w:rPr>
                <w:rFonts w:ascii="Times New Roman" w:eastAsia="Arial Unicode MS" w:hAnsi="Times New Roman" w:cs="Times New Roman"/>
                <w:sz w:val="20"/>
                <w:szCs w:val="20"/>
              </w:rPr>
              <w:t>održive energetske politike te suzbijanje posljedica klimatskih promjena i prilagodbe tim promjenama</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w:t>
            </w:r>
            <w:r w:rsidR="009B5F37">
              <w:rPr>
                <w:rFonts w:ascii="Times New Roman" w:eastAsia="Arial Unicode MS" w:hAnsi="Times New Roman" w:cs="Times New Roman"/>
                <w:sz w:val="20"/>
                <w:szCs w:val="20"/>
              </w:rPr>
              <w:t xml:space="preserve">sredstava </w:t>
            </w:r>
            <w:r w:rsidRPr="00627C2D">
              <w:rPr>
                <w:rFonts w:ascii="Times New Roman" w:eastAsia="Arial Unicode MS" w:hAnsi="Times New Roman" w:cs="Times New Roman"/>
                <w:sz w:val="20"/>
                <w:szCs w:val="20"/>
              </w:rPr>
              <w:t xml:space="preserve">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7F7B36">
        <w:rPr>
          <w:rFonts w:ascii="Times New Roman" w:eastAsia="Times New Roman" w:hAnsi="Times New Roman" w:cs="Times New Roman"/>
          <w:sz w:val="24"/>
          <w:szCs w:val="24"/>
          <w:lang w:eastAsia="hr-HR"/>
        </w:rPr>
        <w:t>_________________</w:t>
      </w:r>
      <w:r w:rsidR="004573E6"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BB1B55">
        <w:rPr>
          <w:rFonts w:ascii="Times New Roman" w:hAnsi="Times New Roman"/>
          <w:sz w:val="24"/>
          <w:szCs w:val="24"/>
          <w:lang w:eastAsia="hr-HR"/>
        </w:rPr>
        <w:t>osigurana</w:t>
      </w:r>
      <w:r w:rsidRPr="00BB1B55">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7F7B36">
        <w:rPr>
          <w:rFonts w:ascii="Times New Roman" w:hAnsi="Times New Roman"/>
          <w:sz w:val="24"/>
          <w:szCs w:val="24"/>
          <w:lang w:eastAsia="hr-HR"/>
        </w:rPr>
        <w:t>___</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7F7B36">
        <w:rPr>
          <w:rFonts w:ascii="Times New Roman" w:hAnsi="Times New Roman"/>
          <w:sz w:val="24"/>
          <w:szCs w:val="24"/>
          <w:lang w:eastAsia="hr-HR"/>
        </w:rPr>
        <w:t>____</w:t>
      </w:r>
      <w:r>
        <w:rPr>
          <w:rFonts w:ascii="Times New Roman" w:hAnsi="Times New Roman"/>
          <w:sz w:val="24"/>
          <w:szCs w:val="24"/>
          <w:lang w:eastAsia="hr-HR"/>
        </w:rPr>
        <w:t xml:space="preserve">. Ured </w:t>
      </w:r>
      <w:r w:rsidR="007F7B36">
        <w:rPr>
          <w:rFonts w:ascii="Times New Roman" w:hAnsi="Times New Roman"/>
          <w:sz w:val="24"/>
          <w:szCs w:val="24"/>
          <w:lang w:eastAsia="hr-HR"/>
        </w:rPr>
        <w:t>_______________________</w:t>
      </w:r>
      <w:r w:rsidRPr="005318F5">
        <w:rPr>
          <w:rFonts w:ascii="Times New Roman" w:hAnsi="Times New Roman"/>
          <w:sz w:val="24"/>
          <w:szCs w:val="24"/>
          <w:lang w:eastAsia="hr-HR"/>
        </w:rPr>
        <w:t xml:space="preserve"> Program </w:t>
      </w:r>
      <w:r w:rsidR="007F7B36">
        <w:rPr>
          <w:rFonts w:ascii="Times New Roman" w:hAnsi="Times New Roman"/>
          <w:sz w:val="24"/>
          <w:szCs w:val="24"/>
          <w:lang w:eastAsia="hr-HR"/>
        </w:rPr>
        <w:t>____</w:t>
      </w:r>
      <w:r>
        <w:rPr>
          <w:rFonts w:ascii="Times New Roman" w:hAnsi="Times New Roman"/>
          <w:sz w:val="24"/>
          <w:szCs w:val="24"/>
          <w:lang w:eastAsia="hr-HR"/>
        </w:rPr>
        <w:t>.</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w:t>
      </w:r>
      <w:r w:rsidR="007F7B36">
        <w:rPr>
          <w:rFonts w:ascii="Times New Roman" w:hAnsi="Times New Roman"/>
          <w:sz w:val="24"/>
          <w:szCs w:val="24"/>
          <w:lang w:eastAsia="hr-HR"/>
        </w:rPr>
        <w:t>__________</w:t>
      </w:r>
      <w:r>
        <w:rPr>
          <w:rFonts w:ascii="Times New Roman" w:hAnsi="Times New Roman"/>
          <w:sz w:val="24"/>
          <w:szCs w:val="24"/>
          <w:lang w:eastAsia="hr-HR"/>
        </w:rPr>
        <w:t xml:space="preserve"> Udruge koje djeluju na području </w:t>
      </w:r>
      <w:r w:rsidR="007F7B36">
        <w:rPr>
          <w:rFonts w:ascii="Times New Roman" w:hAnsi="Times New Roman"/>
          <w:sz w:val="24"/>
          <w:szCs w:val="24"/>
          <w:lang w:eastAsia="hr-HR"/>
        </w:rPr>
        <w:t>___________________</w:t>
      </w:r>
      <w:r w:rsidRPr="00627C2D">
        <w:rPr>
          <w:rFonts w:ascii="Times New Roman" w:hAnsi="Times New Roman"/>
          <w:sz w:val="24"/>
          <w:szCs w:val="24"/>
          <w:lang w:eastAsia="hr-HR"/>
        </w:rPr>
        <w:t>, pozicija</w:t>
      </w:r>
      <w:r>
        <w:rPr>
          <w:rFonts w:ascii="Times New Roman" w:hAnsi="Times New Roman"/>
          <w:sz w:val="24"/>
          <w:szCs w:val="24"/>
          <w:lang w:eastAsia="hr-HR"/>
        </w:rPr>
        <w:t xml:space="preserve"> </w:t>
      </w:r>
      <w:r w:rsidR="007F7B36">
        <w:rPr>
          <w:rFonts w:ascii="Times New Roman" w:hAnsi="Times New Roman"/>
          <w:sz w:val="24"/>
          <w:szCs w:val="24"/>
          <w:lang w:eastAsia="hr-HR"/>
        </w:rPr>
        <w:t>_____________</w:t>
      </w:r>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r w:rsidR="007F7B36">
        <w:rPr>
          <w:rFonts w:ascii="Times New Roman" w:hAnsi="Times New Roman"/>
          <w:sz w:val="24"/>
          <w:szCs w:val="24"/>
          <w:lang w:eastAsia="hr-HR"/>
        </w:rPr>
        <w:t>2019</w:t>
      </w:r>
      <w:r>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BB1B55"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energetiku, zaštitu okoliša i održivi razvoj</w:t>
      </w:r>
      <w:bookmarkStart w:id="0" w:name="_GoBack"/>
      <w:bookmarkEnd w:id="0"/>
      <w:r w:rsidR="001A3214"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1A3214">
        <w:rPr>
          <w:rFonts w:ascii="Times New Roman" w:hAnsi="Times New Roman"/>
          <w:sz w:val="24"/>
          <w:szCs w:val="24"/>
          <w:lang w:eastAsia="hr-HR"/>
        </w:rPr>
        <w:t xml:space="preserve">Uredu </w:t>
      </w:r>
      <w:r w:rsidR="007F7B36">
        <w:rPr>
          <w:rFonts w:ascii="Times New Roman" w:hAnsi="Times New Roman"/>
          <w:sz w:val="24"/>
          <w:szCs w:val="24"/>
          <w:lang w:eastAsia="hr-HR"/>
        </w:rPr>
        <w:t>___________________</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6"/>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w:t>
      </w:r>
      <w:r w:rsidR="009448F8" w:rsidRPr="009448F8">
        <w:rPr>
          <w:rFonts w:ascii="Times New Roman" w:eastAsia="Times New Roman" w:hAnsi="Times New Roman" w:cs="Times New Roman"/>
          <w:bCs/>
          <w:sz w:val="24"/>
          <w:szCs w:val="24"/>
          <w:lang w:eastAsia="hr-HR"/>
        </w:rPr>
        <w:lastRenderedPageBreak/>
        <w:t>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AD19C3" w:rsidRDefault="000B6AC7" w:rsidP="000B6AC7">
      <w:pPr>
        <w:spacing w:after="0" w:line="240" w:lineRule="auto"/>
        <w:ind w:firstLine="708"/>
        <w:jc w:val="both"/>
        <w:rPr>
          <w:rFonts w:ascii="Times New Roman" w:eastAsia="Times New Roman" w:hAnsi="Times New Roman" w:cs="Times New Roman"/>
          <w:color w:val="00B050"/>
          <w:sz w:val="24"/>
          <w:szCs w:val="24"/>
          <w:lang w:eastAsia="hr-HR"/>
        </w:rPr>
      </w:pPr>
      <w:r w:rsidRPr="00AD19C3">
        <w:rPr>
          <w:rFonts w:ascii="Times New Roman" w:eastAsia="Times New Roman" w:hAnsi="Times New Roman" w:cs="Times New Roman"/>
          <w:color w:val="00B050"/>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9B5F37" w:rsidRPr="009B5F37">
        <w:rPr>
          <w:rFonts w:ascii="Times New Roman" w:eastAsia="Times New Roman" w:hAnsi="Times New Roman" w:cs="Times New Roman"/>
          <w:sz w:val="24"/>
          <w:szCs w:val="24"/>
          <w:lang w:eastAsia="hr-HR"/>
        </w:rPr>
        <w:t xml:space="preserve">održive energetske politike te suzbijanje posljedica klimatskih promjena i prilagodbe tim promjenama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9B5F37" w:rsidRPr="009B5F37">
        <w:rPr>
          <w:rFonts w:ascii="Times New Roman" w:eastAsia="Times New Roman" w:hAnsi="Times New Roman" w:cs="Times New Roman"/>
          <w:sz w:val="24"/>
          <w:szCs w:val="24"/>
          <w:lang w:eastAsia="hr-HR"/>
        </w:rPr>
        <w:t xml:space="preserve">održive energetske politike te suzbijanje posljedica klimatskih promjena i prilagodbe tim promjenama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w:t>
      </w:r>
      <w:r w:rsidR="009B5F37">
        <w:rPr>
          <w:rFonts w:ascii="Times New Roman" w:eastAsia="Times New Roman" w:hAnsi="Times New Roman" w:cs="Times New Roman"/>
          <w:b/>
          <w:sz w:val="24"/>
          <w:szCs w:val="24"/>
          <w:lang w:eastAsia="hr-HR"/>
        </w:rPr>
        <w:t xml:space="preserve"> IZ PODRUČJA </w:t>
      </w:r>
      <w:r w:rsidR="009B5F37" w:rsidRPr="009B5F37">
        <w:rPr>
          <w:rFonts w:ascii="Times New Roman" w:eastAsia="Times New Roman" w:hAnsi="Times New Roman" w:cs="Times New Roman"/>
          <w:b/>
          <w:sz w:val="24"/>
          <w:szCs w:val="24"/>
          <w:lang w:eastAsia="hr-HR"/>
        </w:rPr>
        <w:t>ODRŽIVE ENERGETSKE POLITIKE TE SUZBIJANJE POSLJEDICA KLIMATSKIH PROMJENA I PRILAGODBE TIM PROMJENAMA</w:t>
      </w:r>
      <w:r w:rsidR="009B5F37" w:rsidRPr="00627C2D">
        <w:rPr>
          <w:rFonts w:ascii="Times New Roman" w:eastAsia="Times New Roman" w:hAnsi="Times New Roman" w:cs="Times New Roman"/>
          <w:b/>
          <w:sz w:val="24"/>
          <w:szCs w:val="24"/>
          <w:lang w:eastAsia="hr-HR"/>
        </w:rPr>
        <w:t xml:space="preserve"> </w:t>
      </w:r>
      <w:r w:rsidR="00EB32F7" w:rsidRPr="00627C2D">
        <w:rPr>
          <w:rFonts w:ascii="Times New Roman" w:eastAsia="Times New Roman" w:hAnsi="Times New Roman" w:cs="Times New Roman"/>
          <w:b/>
          <w:sz w:val="24"/>
          <w:szCs w:val="24"/>
          <w:lang w:eastAsia="hr-HR"/>
        </w:rPr>
        <w:t xml:space="preserve">IZ 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9B5F37" w:rsidRPr="009B5F37">
        <w:rPr>
          <w:rFonts w:ascii="Times New Roman" w:eastAsia="Times New Roman" w:hAnsi="Times New Roman" w:cs="Times New Roman"/>
          <w:sz w:val="24"/>
          <w:szCs w:val="24"/>
          <w:lang w:eastAsia="hr-HR"/>
        </w:rPr>
        <w:t xml:space="preserve">održive energetske politike te suzbijanje posljedica klimatskih promjena i prilagodbe tim promjenama </w:t>
      </w:r>
      <w:r w:rsidR="00EB32F7"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w:t>
      </w:r>
      <w:r w:rsidRPr="00627C2D">
        <w:rPr>
          <w:rFonts w:ascii="Times New Roman" w:eastAsia="Times New Roman" w:hAnsi="Times New Roman" w:cs="Times New Roman"/>
          <w:sz w:val="24"/>
          <w:szCs w:val="24"/>
          <w:lang w:eastAsia="hr-HR"/>
        </w:rPr>
        <w:lastRenderedPageBreak/>
        <w:t>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Davatelj financijskih sredstava utvrdi da Korisnik financiranja nije ispunio ugovorne obveze utvrđene ugovorom o financiranju programa ili projekta, uskratit će </w:t>
      </w:r>
      <w:r w:rsidRPr="00627C2D">
        <w:rPr>
          <w:rFonts w:ascii="Times New Roman" w:eastAsia="Times New Roman" w:hAnsi="Times New Roman" w:cs="Times New Roman"/>
          <w:sz w:val="24"/>
          <w:szCs w:val="24"/>
          <w:lang w:eastAsia="hr-HR"/>
        </w:rPr>
        <w:lastRenderedPageBreak/>
        <w:t>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w:t>
      </w:r>
      <w:r w:rsidRPr="00627C2D">
        <w:rPr>
          <w:rFonts w:ascii="Times New Roman" w:eastAsia="Times New Roman" w:hAnsi="Times New Roman" w:cs="Times New Roman"/>
          <w:sz w:val="24"/>
          <w:szCs w:val="24"/>
          <w:lang w:eastAsia="hr-HR"/>
        </w:rPr>
        <w:lastRenderedPageBreak/>
        <w:t>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w:t>
      </w:r>
      <w:r w:rsidRPr="00627C2D">
        <w:rPr>
          <w:rFonts w:ascii="Times New Roman" w:eastAsia="Times New Roman" w:hAnsi="Times New Roman" w:cs="Times New Roman"/>
          <w:sz w:val="24"/>
          <w:szCs w:val="24"/>
          <w:lang w:eastAsia="hr-HR"/>
        </w:rPr>
        <w:lastRenderedPageBreak/>
        <w:t>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 xml:space="preserve">zložene odluke ako se </w:t>
      </w:r>
      <w:r w:rsidR="00A97BB0" w:rsidRPr="00627C2D">
        <w:rPr>
          <w:rFonts w:ascii="Times New Roman" w:eastAsia="Times New Roman" w:hAnsi="Times New Roman" w:cs="Times New Roman"/>
          <w:sz w:val="24"/>
          <w:szCs w:val="24"/>
          <w:lang w:eastAsia="hr-HR"/>
        </w:rPr>
        <w:lastRenderedPageBreak/>
        <w:t>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9B5F37"/>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1B55"/>
    <w:rsid w:val="00BB21A1"/>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3</cp:revision>
  <cp:lastPrinted>2017-01-11T14:09:00Z</cp:lastPrinted>
  <dcterms:created xsi:type="dcterms:W3CDTF">2019-02-14T14:43:00Z</dcterms:created>
  <dcterms:modified xsi:type="dcterms:W3CDTF">2019-02-15T14:09:00Z</dcterms:modified>
</cp:coreProperties>
</file>